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518FB" w:rsidRPr="00027E03" w14:paraId="754C16E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D07610" w14:textId="77777777" w:rsidR="00B518FB" w:rsidRPr="00027E03" w:rsidRDefault="00B518F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B4E48D0" w14:textId="77777777" w:rsidR="00B518FB" w:rsidRPr="00027E03" w:rsidRDefault="00B518F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518FB" w:rsidRPr="00027E03" w14:paraId="1B70522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1840E4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23D9F1" wp14:editId="266CC01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4409F95" w14:textId="77777777" w:rsidR="00B518FB" w:rsidRPr="00102A72" w:rsidRDefault="00B518F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3D9F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4409F95" w14:textId="77777777" w:rsidR="00B518FB" w:rsidRPr="00102A72" w:rsidRDefault="00B518F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127F36" wp14:editId="21A7055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8B69A94" w14:textId="77777777" w:rsidR="00B518FB" w:rsidRPr="00027E03" w:rsidRDefault="00B518F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0551B2D" w14:textId="77777777" w:rsidR="00B518FB" w:rsidRPr="00102A72" w:rsidRDefault="00B518F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27F3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8B69A94" w14:textId="77777777" w:rsidR="00B518FB" w:rsidRPr="00027E03" w:rsidRDefault="00B518F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0551B2D" w14:textId="77777777" w:rsidR="00B518FB" w:rsidRPr="00102A72" w:rsidRDefault="00B518F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47E26B2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69F5988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A3A58E0" w14:textId="77777777" w:rsidR="00B518FB" w:rsidRPr="00027E03" w:rsidRDefault="00B518F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B518FB" w:rsidRPr="00027E03" w14:paraId="3CA4BEF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0BA424" w14:textId="77777777" w:rsidR="00B518FB" w:rsidRPr="00027E03" w:rsidRDefault="00B518F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518FB" w:rsidRPr="00027E03" w14:paraId="02209F7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3FB572" w14:textId="77777777" w:rsidR="00B518FB" w:rsidRPr="00027E03" w:rsidRDefault="00B518F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B5111">
              <w:rPr>
                <w:rFonts w:ascii="Arial" w:hAnsi="Arial" w:cs="Arial"/>
                <w:noProof/>
                <w:sz w:val="22"/>
                <w:szCs w:val="22"/>
              </w:rPr>
              <w:t>4162.010.26.1.0867-2025</w:t>
            </w:r>
          </w:p>
        </w:tc>
      </w:tr>
      <w:tr w:rsidR="00B518FB" w:rsidRPr="00027E03" w14:paraId="6B81456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29C41" w14:textId="77777777" w:rsidR="00B518FB" w:rsidRPr="00027E03" w:rsidRDefault="00B518F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B5111">
              <w:rPr>
                <w:rFonts w:ascii="Arial" w:hAnsi="Arial" w:cs="Arial"/>
                <w:noProof/>
                <w:sz w:val="22"/>
                <w:szCs w:val="22"/>
              </w:rPr>
              <w:t>LAURA DANIELA CASTRO VARON</w:t>
            </w:r>
          </w:p>
        </w:tc>
      </w:tr>
      <w:tr w:rsidR="00B518FB" w:rsidRPr="00027E03" w14:paraId="7B44607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505E74" w14:textId="77777777" w:rsidR="00B518FB" w:rsidRPr="00027E03" w:rsidRDefault="00B518F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1.144.107.786</w:t>
            </w:r>
          </w:p>
        </w:tc>
      </w:tr>
      <w:tr w:rsidR="00B518FB" w:rsidRPr="00027E03" w14:paraId="7EA0844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62E72" w14:textId="77777777" w:rsidR="00B518FB" w:rsidRPr="00027E03" w:rsidRDefault="00B518F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518FB" w:rsidRPr="00027E03" w14:paraId="63704A2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FB930" w14:textId="77777777" w:rsidR="00B518FB" w:rsidRPr="00027E03" w:rsidRDefault="00B518F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518FB" w:rsidRPr="00027E03" w14:paraId="7CB5E90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A2477" w14:textId="77777777" w:rsidR="00B518FB" w:rsidRPr="00027E03" w:rsidRDefault="00B518F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B511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518FB" w:rsidRPr="00027E03" w14:paraId="3B70B6A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AB9A4" w14:textId="77777777" w:rsidR="00B518FB" w:rsidRPr="00027E03" w:rsidRDefault="00B518F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518FB" w:rsidRPr="00027E03" w14:paraId="75C3E0B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BD19F" w14:textId="77777777" w:rsidR="00B518FB" w:rsidRPr="00027E03" w:rsidRDefault="00B518F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C45C05D" w14:textId="77777777" w:rsidR="00B518FB" w:rsidRPr="00E355CD" w:rsidRDefault="00B518FB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111">
              <w:rPr>
                <w:rFonts w:ascii="Arial" w:hAnsi="Arial" w:cs="Arial"/>
                <w:noProof/>
                <w:sz w:val="22"/>
                <w:szCs w:val="22"/>
              </w:rPr>
              <w:t>18/feb/2025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19683" w14:textId="77777777" w:rsidR="00B518FB" w:rsidRPr="00027E03" w:rsidRDefault="00B518F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127FA8F" w14:textId="77777777" w:rsidR="00B518FB" w:rsidRPr="00E355CD" w:rsidRDefault="00B518F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111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B518FB" w:rsidRPr="00027E03" w14:paraId="05F5C95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FCE99" w14:textId="77777777" w:rsidR="00B518FB" w:rsidRPr="00027E03" w:rsidRDefault="00B518F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518FB" w:rsidRPr="00027E03" w14:paraId="55AB267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97E32" w14:textId="77777777" w:rsidR="00B518FB" w:rsidRPr="00027E03" w:rsidRDefault="00B518F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518FB" w:rsidRPr="00027E03" w14:paraId="0329964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EFAF6C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518FB" w:rsidRPr="00027E03" w14:paraId="2FB9453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780088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518FB" w:rsidRPr="00027E03" w14:paraId="4C0CEFF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1176F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518FB" w:rsidRPr="00027E03" w14:paraId="6430F59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EAD46" w14:textId="77777777" w:rsidR="00B518FB" w:rsidRPr="00027E03" w:rsidRDefault="00B518F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2A2866" w14:textId="77777777" w:rsidR="00B518FB" w:rsidRPr="00027E03" w:rsidRDefault="00B518F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A5CC651" w14:textId="77777777" w:rsidR="00B518FB" w:rsidRPr="00027E03" w:rsidRDefault="00B518F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8FB" w:rsidRPr="00027E03" w14:paraId="631E2FE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B0F87" w14:textId="77777777" w:rsidR="00B518FB" w:rsidRPr="00081E1C" w:rsidRDefault="00B518F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B5111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B9F8E2C" w14:textId="77777777" w:rsidR="00B518FB" w:rsidRPr="00027E03" w:rsidRDefault="00B518F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8FB" w:rsidRPr="00027E03" w14:paraId="3EC983C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0D64A" w14:textId="77777777" w:rsidR="00B518FB" w:rsidRPr="00F97E61" w:rsidRDefault="00B518F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518FB" w:rsidRPr="00027E03" w14:paraId="2D994DC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D1AAFB" w14:textId="77777777" w:rsidR="00B518FB" w:rsidRPr="00F97E61" w:rsidRDefault="00B518F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518FB" w:rsidRPr="00027E03" w14:paraId="3DE6544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49A907" w14:textId="77777777" w:rsidR="00B518FB" w:rsidRPr="00027E03" w:rsidRDefault="00B518F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518FB" w:rsidRPr="00027E03" w14:paraId="5CD742E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518FB" w:rsidRPr="00027E03" w14:paraId="1E527F5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3CD109" w14:textId="77777777" w:rsidR="00B518FB" w:rsidRPr="00027E03" w:rsidRDefault="00B518F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02C0F8C" w14:textId="77777777" w:rsidR="00B518FB" w:rsidRPr="00027E03" w:rsidRDefault="00B518F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5D606D" w14:textId="77777777" w:rsidR="00B518FB" w:rsidRPr="00027E03" w:rsidRDefault="00B518F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490506" w14:textId="77777777" w:rsidR="00B518FB" w:rsidRPr="00027E03" w:rsidRDefault="00B518F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518FB" w:rsidRPr="00027E03" w14:paraId="2A6C34B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EBDD02" w14:textId="77777777" w:rsidR="00B518FB" w:rsidRPr="00027E03" w:rsidRDefault="00B518F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8A7C9B" w14:textId="77777777" w:rsidR="00B518FB" w:rsidRPr="00027E03" w:rsidRDefault="00B518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DB08D9" w14:textId="77777777" w:rsidR="00B518FB" w:rsidRPr="00027E03" w:rsidRDefault="00B518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8EF2BB3" w14:textId="77777777" w:rsidR="00B518FB" w:rsidRPr="00027E03" w:rsidRDefault="00B518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518FB" w:rsidRPr="00027E03" w14:paraId="0FE09C0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2F1D49" w14:textId="77777777" w:rsidR="00B518FB" w:rsidRPr="00027E03" w:rsidRDefault="00B518F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8333F6" w14:textId="77777777" w:rsidR="00B518FB" w:rsidRPr="00027E03" w:rsidRDefault="00B518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6D5848" w14:textId="77777777" w:rsidR="00B518FB" w:rsidRPr="00027E03" w:rsidRDefault="00B518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6CD574F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E9B4B16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9C7F95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8FB" w:rsidRPr="00027E03" w14:paraId="025A2E3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DA414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6FC7425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00AA53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518FB" w:rsidRPr="00027E03" w14:paraId="47C52E6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9307CD" w14:textId="77777777" w:rsidR="00B518FB" w:rsidRPr="00027E03" w:rsidRDefault="00B518F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9EE830" w14:textId="77777777" w:rsidR="00B518FB" w:rsidRPr="00027E03" w:rsidRDefault="00B518F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3E536C" w14:textId="77777777" w:rsidR="00B518FB" w:rsidRPr="00027E03" w:rsidRDefault="00B518F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135C34" w14:textId="77777777" w:rsidR="00B518FB" w:rsidRPr="00027E03" w:rsidRDefault="00B518F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518FB" w:rsidRPr="00027E03" w14:paraId="428CF03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91F477" w14:textId="77777777" w:rsidR="00B518FB" w:rsidRPr="001D6930" w:rsidRDefault="00B518FB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5C6B45" w14:textId="77777777" w:rsidR="00B518FB" w:rsidRPr="001D6930" w:rsidRDefault="00B518F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8C2197" w14:textId="77777777" w:rsidR="00B518FB" w:rsidRPr="001D6930" w:rsidRDefault="00B518F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F16A6F" w14:textId="77777777" w:rsidR="00B518FB" w:rsidRPr="001D6930" w:rsidRDefault="00B518FB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33E8BAFC" w14:textId="77777777" w:rsidR="00B518FB" w:rsidRPr="00027E03" w:rsidRDefault="00B518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8FB" w:rsidRPr="00027E03" w14:paraId="54C9944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ABCB4" w14:textId="77777777" w:rsidR="00B518FB" w:rsidRPr="00027E03" w:rsidRDefault="00B518F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9163A5C" w14:textId="77777777" w:rsidR="00B518FB" w:rsidRPr="00027E03" w:rsidRDefault="00B518F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518FB" w:rsidRPr="00027E03" w14:paraId="72C944B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AD5EA" w14:textId="77777777" w:rsidR="00B518FB" w:rsidRPr="00027E03" w:rsidRDefault="00B518F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D5596" w14:textId="77777777" w:rsidR="00B518FB" w:rsidRPr="00027E03" w:rsidRDefault="00B518F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518FB" w:rsidRPr="00027E03" w14:paraId="6B81418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5D150A" w14:textId="77777777" w:rsidR="00B518FB" w:rsidRPr="00AA4624" w:rsidRDefault="00B518F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FCF946" w14:textId="77777777" w:rsidR="00B518FB" w:rsidRPr="00AA4624" w:rsidRDefault="00B518F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3C7B2" w14:textId="77777777" w:rsidR="00B518FB" w:rsidRPr="00AA4624" w:rsidRDefault="00B518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40ECA0" w14:textId="7FD91250" w:rsidR="00B518FB" w:rsidRPr="00AA4624" w:rsidRDefault="00B518F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18FB">
              <w:rPr>
                <w:rFonts w:ascii="Arial" w:hAnsi="Arial" w:cs="Arial"/>
                <w:sz w:val="22"/>
                <w:szCs w:val="22"/>
              </w:rPr>
              <w:t>1071015420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6C2A4B8" w14:textId="54EBD8AF" w:rsidR="00B518FB" w:rsidRPr="00AA4624" w:rsidRDefault="00B518F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1299210060</w:t>
            </w:r>
          </w:p>
          <w:p w14:paraId="64360494" w14:textId="77607F10" w:rsidR="00B518FB" w:rsidRPr="00AA4624" w:rsidRDefault="00B518F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075A8486" w14:textId="010AE76F" w:rsidR="00B518FB" w:rsidRPr="00AA4624" w:rsidRDefault="00B518F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09/04/2025</w:t>
            </w:r>
          </w:p>
          <w:p w14:paraId="369ACB97" w14:textId="77777777" w:rsidR="00B518FB" w:rsidRPr="00AA4624" w:rsidRDefault="00B518F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B518FB" w:rsidRPr="00027E03" w14:paraId="6692B23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D05C1" w14:textId="77777777" w:rsidR="00B518FB" w:rsidRPr="00AA4624" w:rsidRDefault="00B518F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518FB" w:rsidRPr="00027E03" w14:paraId="4889C6A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CC313D" w14:textId="77777777" w:rsidR="00B518FB" w:rsidRPr="0045600C" w:rsidRDefault="00B518F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518FB" w:rsidRPr="00027E03" w14:paraId="0CC24CE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6D82C" w14:textId="77777777" w:rsidR="00B518FB" w:rsidRPr="00027E03" w:rsidRDefault="00B518F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DEFF236" w14:textId="77777777" w:rsidR="00B518FB" w:rsidRPr="00027E03" w:rsidRDefault="00B518FB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DB5111">
              <w:rPr>
                <w:noProof/>
              </w:rPr>
              <w:t>4162.010.26.1.0867-2025</w:t>
            </w:r>
          </w:p>
          <w:p w14:paraId="792C06D6" w14:textId="77777777" w:rsidR="00B518FB" w:rsidRPr="00027E03" w:rsidRDefault="00B518F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90F3E73" w14:textId="77777777" w:rsidR="00B518FB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B51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05F930BF" w14:textId="77777777" w:rsidR="00B518FB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31BE96A" w14:textId="0B4F9DC8" w:rsidR="00B518FB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</w:t>
            </w:r>
            <w:r w:rsidRPr="00B518F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lanifi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có</w:t>
            </w:r>
            <w:r w:rsidRPr="00B518F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y proyect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B518F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sesión de clase según formato facilitado por la coordinación del programa, en el cual se evidencia la metodología y técnicas para impactar cada población según sus características, para la intervención con los diferentes tipos de población que maneja el proyecto, así como al proceso de socialización y a la vinculación de la población beneficiaría del Proyecto.</w:t>
            </w:r>
          </w:p>
          <w:p w14:paraId="2781B1A0" w14:textId="77777777" w:rsidR="00B518FB" w:rsidRPr="00DB5111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8DB7B3F" w14:textId="77777777" w:rsidR="00B518FB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B51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3CED9462" w14:textId="77777777" w:rsidR="00B518FB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8F0A1BD" w14:textId="7DAE8C9D" w:rsidR="00B518FB" w:rsidRPr="00B518FB" w:rsidRDefault="00B518FB" w:rsidP="00B518FB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B518FB">
              <w:rPr>
                <w:rFonts w:ascii="Arial" w:hAnsi="Arial" w:cs="Arial"/>
                <w:noProof/>
                <w:sz w:val="22"/>
                <w:szCs w:val="22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zó</w:t>
            </w:r>
            <w:r w:rsidRPr="00B518FB">
              <w:rPr>
                <w:rFonts w:ascii="Arial" w:hAnsi="Arial" w:cs="Arial"/>
                <w:noProof/>
                <w:sz w:val="22"/>
                <w:szCs w:val="22"/>
              </w:rPr>
              <w:t xml:space="preserve"> tareas de apoyo en la elaboración y presentación de informes, proyectando en el formato de informe mensual – cronograma F21 lo desarrollado en el periodo, además de la creación de grupos en el sider y su respectiva inscripción a la plataforma.</w:t>
            </w:r>
            <w:r w:rsidRPr="00B518FB">
              <w:rPr>
                <w:rFonts w:ascii="Arial" w:hAnsi="Arial" w:cs="Arial"/>
                <w:noProof/>
                <w:sz w:val="22"/>
                <w:szCs w:val="22"/>
              </w:rPr>
              <w:br/>
            </w:r>
          </w:p>
          <w:p w14:paraId="271405F1" w14:textId="77777777" w:rsidR="00B518FB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B51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1F2F1345" w14:textId="77777777" w:rsidR="00B518FB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BFB6500" w14:textId="78676922" w:rsidR="00B518FB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</w:t>
            </w:r>
            <w:r w:rsidRPr="00B518F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ió </w:t>
            </w:r>
            <w:r w:rsidRPr="00B518F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las diferentes mesas de trabajo y capacitaciones programadas por el área de fomento y la coordinación del proyecto como inducciones en temas metodológicos, técnicos y administrativos.</w:t>
            </w:r>
          </w:p>
          <w:p w14:paraId="71F04392" w14:textId="77777777" w:rsidR="00B518FB" w:rsidRPr="00DB5111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634B129" w14:textId="77777777" w:rsidR="00B518FB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B51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76D94490" w14:textId="77777777" w:rsidR="00B518FB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D75CBEA" w14:textId="1336D239" w:rsidR="00B518FB" w:rsidRPr="00B518FB" w:rsidRDefault="00B518FB" w:rsidP="00B518FB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r</w:t>
            </w:r>
            <w:r w:rsidRPr="00B518FB">
              <w:rPr>
                <w:rFonts w:ascii="Arial" w:hAnsi="Arial" w:cs="Arial"/>
                <w:noProof/>
                <w:sz w:val="22"/>
                <w:szCs w:val="22"/>
              </w:rPr>
              <w:t>eali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zó</w:t>
            </w:r>
            <w:r w:rsidRPr="00B518FB">
              <w:rPr>
                <w:rFonts w:ascii="Arial" w:hAnsi="Arial" w:cs="Arial"/>
                <w:noProof/>
                <w:sz w:val="22"/>
                <w:szCs w:val="22"/>
              </w:rPr>
              <w:t xml:space="preserve"> las tareas de apoyo en las actividades operativas, gestionando reuniones con el coordinador correspondiente de la institución para la organización del cronograma de actividades dando cumplimiento al objeto contractual. </w:t>
            </w:r>
          </w:p>
          <w:p w14:paraId="1E402B9B" w14:textId="2B1CBEE7" w:rsidR="00B518FB" w:rsidRDefault="00B518FB" w:rsidP="00B518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AC0B528" w14:textId="77777777" w:rsidR="00B518FB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A66778F" w14:textId="77777777" w:rsidR="00B518FB" w:rsidRPr="00DB5111" w:rsidRDefault="00B518FB" w:rsidP="003C5C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7D5E17" w14:textId="77777777" w:rsidR="00B518FB" w:rsidRPr="00A74105" w:rsidRDefault="00B518F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B51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5. Las demás relacionadas con el desarrollo del objeto contractual"</w:t>
            </w:r>
          </w:p>
          <w:p w14:paraId="5A8F7D48" w14:textId="77777777" w:rsidR="00B518FB" w:rsidRPr="00027E03" w:rsidRDefault="00B518F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D3C8DAE" w14:textId="6722AC81" w:rsidR="00B518FB" w:rsidRPr="00B518FB" w:rsidRDefault="00B518FB" w:rsidP="00B518FB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r</w:t>
            </w:r>
            <w:r w:rsidRPr="00B518FB">
              <w:rPr>
                <w:rFonts w:ascii="Arial" w:hAnsi="Arial" w:cs="Arial"/>
                <w:noProof/>
                <w:sz w:val="22"/>
                <w:szCs w:val="22"/>
              </w:rPr>
              <w:t>eali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zó</w:t>
            </w:r>
            <w:r w:rsidRPr="00B518FB">
              <w:rPr>
                <w:rFonts w:ascii="Arial" w:hAnsi="Arial" w:cs="Arial"/>
                <w:noProof/>
                <w:sz w:val="22"/>
                <w:szCs w:val="22"/>
              </w:rPr>
              <w:t xml:space="preserve"> todas las demás actividades designadas por el coordinador, como reuniones virtuales</w:t>
            </w:r>
            <w:r w:rsidRPr="00B518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B518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presenciales, donde el cumplimiento al cien por ciento en todas las actividades a desarrollar.</w:t>
            </w:r>
          </w:p>
          <w:p w14:paraId="249C64A9" w14:textId="77777777" w:rsidR="00B518FB" w:rsidRPr="00027E03" w:rsidRDefault="00B518F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9CC4E79" w14:textId="77777777" w:rsidR="00B518FB" w:rsidRDefault="00B518F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716B249" w14:textId="1E6FC4AD" w:rsidR="00B518FB" w:rsidRPr="00B518FB" w:rsidRDefault="00B518F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DE5BC8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https://drive.google.com/drive/folders/1RX7jRxEYOKLfJRmA-oKg4ojLSCs2Gz63?usp=drive_link</w:t>
              </w:r>
            </w:hyperlink>
          </w:p>
        </w:tc>
      </w:tr>
      <w:tr w:rsidR="00B518FB" w:rsidRPr="00027E03" w14:paraId="0419D8BC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0BE340" w14:textId="77777777" w:rsidR="00B518FB" w:rsidRPr="00027E03" w:rsidRDefault="00B518FB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DB5111">
              <w:rPr>
                <w:noProof/>
                <w:sz w:val="24"/>
                <w:szCs w:val="24"/>
              </w:rPr>
              <w:t>4162.010.26.1.0867-2025</w:t>
            </w:r>
          </w:p>
        </w:tc>
      </w:tr>
      <w:tr w:rsidR="00B518FB" w:rsidRPr="00027E03" w14:paraId="7C4AF65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9C4689" w14:textId="77777777" w:rsidR="00B518FB" w:rsidRPr="00027E03" w:rsidRDefault="00B518FB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B518FB" w:rsidRPr="00027E03" w14:paraId="4C8A025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F93E8" w14:textId="40D8E508" w:rsidR="00B518FB" w:rsidRPr="00B518FB" w:rsidRDefault="00B518FB" w:rsidP="00B518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518FB" w:rsidRPr="00027E03" w14:paraId="5B64F5B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88ECB7" w14:textId="77777777" w:rsidR="00B518FB" w:rsidRPr="00027E03" w:rsidRDefault="00B518FB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EE2742" w14:textId="77777777" w:rsidR="00B518FB" w:rsidRPr="00027E03" w:rsidRDefault="00B518FB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518FB" w:rsidRPr="00027E03" w14:paraId="66132BC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91F28E" w14:textId="5BD748FC" w:rsidR="00B518FB" w:rsidRPr="00027E03" w:rsidRDefault="00B518FB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B518FB" w:rsidRPr="00027E03" w14:paraId="485DAF3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3EE68" w14:textId="77777777" w:rsidR="00B518FB" w:rsidRPr="00027E03" w:rsidRDefault="00B518FB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518FB" w:rsidRPr="00027E03" w14:paraId="3352D45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7F453" w14:textId="77777777" w:rsidR="00B518FB" w:rsidRPr="00027E03" w:rsidRDefault="00B518F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04ED18" w14:textId="77777777" w:rsidR="00B518FB" w:rsidRPr="00027E03" w:rsidRDefault="00B518F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7087C7F" w14:textId="77777777" w:rsidR="00B518FB" w:rsidRDefault="00B518F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9CF89E" w14:textId="77777777" w:rsidR="00B518FB" w:rsidRPr="00027E03" w:rsidRDefault="00B518F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FA8F33" w14:textId="77777777" w:rsidR="00B518FB" w:rsidRPr="00027E03" w:rsidRDefault="00B518F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A549481" w14:textId="77777777" w:rsidR="00B518FB" w:rsidRPr="0071632B" w:rsidRDefault="00B518F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9D2182B" w14:textId="77777777" w:rsidR="00B518FB" w:rsidRPr="0071632B" w:rsidRDefault="00B518F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BF5F47A" w14:textId="77777777" w:rsidR="00B518FB" w:rsidRPr="00027E03" w:rsidRDefault="00B518F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F83F84D" wp14:editId="24D96FD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6EDA5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4A3C0ED" wp14:editId="592D24A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9C5F06E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692A864" w14:textId="45FC00B0" w:rsidR="00B518FB" w:rsidRPr="00027E03" w:rsidRDefault="00B518FB" w:rsidP="00B518F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518FB" w:rsidRPr="00027E03" w14:paraId="7AF78BF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A95A3D" w14:textId="77777777" w:rsidR="00B518FB" w:rsidRPr="00027E03" w:rsidRDefault="00B518F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05C11FE2" w14:textId="77777777" w:rsidR="00B518FB" w:rsidRDefault="00B518FB" w:rsidP="003F3A44">
      <w:pPr>
        <w:rPr>
          <w:rFonts w:ascii="Arial" w:hAnsi="Arial" w:cs="Arial"/>
          <w:sz w:val="22"/>
          <w:szCs w:val="22"/>
        </w:rPr>
        <w:sectPr w:rsidR="00B518FB" w:rsidSect="00B518F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CF0C78A" w14:textId="77777777" w:rsidR="00B518FB" w:rsidRPr="00027E03" w:rsidRDefault="00B518FB" w:rsidP="003F3A44">
      <w:pPr>
        <w:rPr>
          <w:rFonts w:ascii="Arial" w:hAnsi="Arial" w:cs="Arial"/>
          <w:sz w:val="22"/>
          <w:szCs w:val="22"/>
        </w:rPr>
      </w:pPr>
    </w:p>
    <w:sectPr w:rsidR="00B518FB" w:rsidRPr="00027E03" w:rsidSect="00B518F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48AA5" w14:textId="77777777" w:rsidR="007C2D26" w:rsidRDefault="007C2D26">
      <w:r>
        <w:separator/>
      </w:r>
    </w:p>
  </w:endnote>
  <w:endnote w:type="continuationSeparator" w:id="0">
    <w:p w14:paraId="15A3AE9F" w14:textId="77777777" w:rsidR="007C2D26" w:rsidRDefault="007C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59522" w14:textId="77777777" w:rsidR="00B518FB" w:rsidRDefault="00B518FB">
    <w:pPr>
      <w:pStyle w:val="Piedepgina"/>
      <w:jc w:val="both"/>
      <w:rPr>
        <w:rFonts w:ascii="Arial" w:hAnsi="Arial" w:cs="Arial"/>
        <w:sz w:val="16"/>
        <w:szCs w:val="16"/>
      </w:rPr>
    </w:pPr>
  </w:p>
  <w:p w14:paraId="3346F572" w14:textId="77777777" w:rsidR="00B518FB" w:rsidRDefault="00B518FB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442E3D1" w14:textId="77777777" w:rsidR="00B518FB" w:rsidRDefault="00B518F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38B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3639F7D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FEA594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72E5C" w14:textId="77777777" w:rsidR="007C2D26" w:rsidRDefault="007C2D26">
      <w:r>
        <w:rPr>
          <w:color w:val="000000"/>
        </w:rPr>
        <w:separator/>
      </w:r>
    </w:p>
  </w:footnote>
  <w:footnote w:type="continuationSeparator" w:id="0">
    <w:p w14:paraId="094DE13D" w14:textId="77777777" w:rsidR="007C2D26" w:rsidRDefault="007C2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518FB" w14:paraId="184CFF2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462D22" w14:textId="77777777" w:rsidR="00B518FB" w:rsidRDefault="00B518F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59F57B0" wp14:editId="5CF3E21D">
                <wp:extent cx="1079997" cy="828675"/>
                <wp:effectExtent l="0" t="0" r="5853" b="9525"/>
                <wp:docPr id="1991560206" name="Imagen 199156020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73E6771" w14:textId="77777777" w:rsidR="00B518FB" w:rsidRDefault="00B518F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01317B7" w14:textId="77777777" w:rsidR="00B518FB" w:rsidRPr="003F3A44" w:rsidRDefault="00B518F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781B421" w14:textId="77777777" w:rsidR="00B518FB" w:rsidRDefault="00B518F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E81801" w14:textId="77777777" w:rsidR="00B518FB" w:rsidRDefault="00B518FB">
          <w:pPr>
            <w:pStyle w:val="Encabezado"/>
            <w:jc w:val="center"/>
            <w:rPr>
              <w:rFonts w:ascii="Arial" w:hAnsi="Arial" w:cs="Arial"/>
            </w:rPr>
          </w:pPr>
        </w:p>
        <w:p w14:paraId="03ED92D1" w14:textId="77777777" w:rsidR="00B518FB" w:rsidRPr="003F3A44" w:rsidRDefault="00B518F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C261518" w14:textId="77777777" w:rsidR="00B518FB" w:rsidRPr="003F3A44" w:rsidRDefault="00B518F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C042A42" w14:textId="77777777" w:rsidR="00B518FB" w:rsidRDefault="00B518FB">
          <w:pPr>
            <w:pStyle w:val="Encabezado"/>
            <w:jc w:val="center"/>
            <w:rPr>
              <w:rFonts w:ascii="Arial" w:hAnsi="Arial" w:cs="Arial"/>
            </w:rPr>
          </w:pPr>
        </w:p>
        <w:p w14:paraId="76D61F6F" w14:textId="77777777" w:rsidR="00B518FB" w:rsidRPr="003F3A44" w:rsidRDefault="00B518FB">
          <w:pPr>
            <w:pStyle w:val="Encabezado"/>
            <w:jc w:val="center"/>
            <w:rPr>
              <w:rFonts w:ascii="Arial" w:hAnsi="Arial" w:cs="Arial"/>
            </w:rPr>
          </w:pPr>
        </w:p>
        <w:p w14:paraId="0F80D01A" w14:textId="77777777" w:rsidR="00B518FB" w:rsidRPr="003F3A44" w:rsidRDefault="00B518F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BBC22C7" w14:textId="77777777" w:rsidR="00B518FB" w:rsidRPr="003F3A44" w:rsidRDefault="00B518F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8F0202" w14:textId="77777777" w:rsidR="00B518FB" w:rsidRPr="003F3A44" w:rsidRDefault="00B518F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B518FB" w14:paraId="27FAF91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E4B795" w14:textId="77777777" w:rsidR="00B518FB" w:rsidRDefault="00B518F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63AF1D" w14:textId="77777777" w:rsidR="00B518FB" w:rsidRDefault="00B518F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41B92A" w14:textId="77777777" w:rsidR="00B518FB" w:rsidRDefault="00B518F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693AA0" w14:textId="77777777" w:rsidR="00B518FB" w:rsidRDefault="00B518F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232056C" w14:textId="77777777" w:rsidR="00B518FB" w:rsidRDefault="00B518F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7B26B9E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99830F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33650F3" wp14:editId="25CC28A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545B335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DF8F38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2A2BAB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E1B4F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8E7D08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036B2D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D78A591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874B16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FC75EE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E911951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84F7E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2C12AB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B67EC1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296FA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AC5234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DA38C9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790BB6D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2A13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4544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6E6C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5CE7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36429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C2D2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18FB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11A6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EF203C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6A8C1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518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X7jRxEYOKLfJRmA-oKg4ojLSCs2Gz63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</cp:revision>
  <cp:lastPrinted>2015-09-09T21:41:00Z</cp:lastPrinted>
  <dcterms:created xsi:type="dcterms:W3CDTF">2025-04-11T22:27:00Z</dcterms:created>
  <dcterms:modified xsi:type="dcterms:W3CDTF">2025-04-11T22:33:00Z</dcterms:modified>
</cp:coreProperties>
</file>